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AC" w:rsidRPr="001424DA" w:rsidRDefault="00B14EAC" w:rsidP="00B14EAC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noProof/>
        </w:rPr>
        <w:drawing>
          <wp:inline distT="0" distB="0" distL="0" distR="0" wp14:anchorId="11B2A313" wp14:editId="0D26B9CA">
            <wp:extent cx="657225" cy="7048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AC" w:rsidRPr="001424DA" w:rsidRDefault="00B14EAC" w:rsidP="00B14EAC">
      <w:pPr>
        <w:keepNext/>
        <w:widowControl/>
        <w:overflowPunct w:val="0"/>
        <w:jc w:val="center"/>
        <w:textAlignment w:val="baseline"/>
        <w:outlineLvl w:val="2"/>
        <w:rPr>
          <w:b/>
          <w:bCs/>
          <w:lang w:eastAsia="en-US"/>
        </w:rPr>
      </w:pPr>
      <w:r w:rsidRPr="001424DA">
        <w:rPr>
          <w:b/>
          <w:bCs/>
          <w:lang w:eastAsia="en-US"/>
        </w:rPr>
        <w:t>JONAVOS POLITECHNIKOS MOKYKLOS</w:t>
      </w:r>
    </w:p>
    <w:p w:rsidR="00B14EAC" w:rsidRPr="001424DA" w:rsidRDefault="00B14EAC" w:rsidP="00B14EAC">
      <w:pPr>
        <w:widowControl/>
        <w:overflowPunct w:val="0"/>
        <w:jc w:val="center"/>
        <w:textAlignment w:val="baseline"/>
        <w:rPr>
          <w:b/>
          <w:lang w:eastAsia="en-US"/>
        </w:rPr>
      </w:pPr>
      <w:r w:rsidRPr="001424DA">
        <w:rPr>
          <w:b/>
          <w:lang w:eastAsia="en-US"/>
        </w:rPr>
        <w:t>DIREKTORIUS</w:t>
      </w:r>
    </w:p>
    <w:p w:rsidR="00B14EAC" w:rsidRPr="001424DA" w:rsidRDefault="00B14EAC" w:rsidP="00B14EAC">
      <w:pPr>
        <w:widowControl/>
        <w:overflowPunct w:val="0"/>
        <w:textAlignment w:val="baseline"/>
        <w:rPr>
          <w:lang w:eastAsia="en-US"/>
        </w:rPr>
      </w:pPr>
    </w:p>
    <w:p w:rsidR="00B14EAC" w:rsidRPr="00E25C87" w:rsidRDefault="00B14EAC" w:rsidP="00B14EAC">
      <w:pPr>
        <w:widowControl/>
        <w:overflowPunct w:val="0"/>
        <w:jc w:val="center"/>
        <w:textAlignment w:val="baseline"/>
        <w:rPr>
          <w:b/>
          <w:lang w:eastAsia="en-US"/>
        </w:rPr>
      </w:pPr>
      <w:r w:rsidRPr="00E25C87">
        <w:rPr>
          <w:b/>
          <w:lang w:eastAsia="en-US"/>
        </w:rPr>
        <w:t xml:space="preserve">ĮSAKYMAS </w:t>
      </w:r>
    </w:p>
    <w:p w:rsidR="00B14EAC" w:rsidRPr="00E25C87" w:rsidRDefault="00B14EAC" w:rsidP="00B14EAC">
      <w:pPr>
        <w:jc w:val="center"/>
        <w:rPr>
          <w:b/>
          <w:lang w:eastAsia="en-US"/>
        </w:rPr>
      </w:pPr>
      <w:r w:rsidRPr="00E25C87">
        <w:rPr>
          <w:b/>
        </w:rPr>
        <w:t>DĖ</w:t>
      </w:r>
      <w:r>
        <w:rPr>
          <w:b/>
        </w:rPr>
        <w:t xml:space="preserve">L </w:t>
      </w:r>
      <w:r>
        <w:rPr>
          <w:b/>
          <w:lang w:eastAsia="en-US"/>
        </w:rPr>
        <w:t xml:space="preserve">PEDAGOGINIŲ DARBUOTOJŲ PASIRENGIMO NUOTOLINIAM MOKYMUI </w:t>
      </w:r>
    </w:p>
    <w:p w:rsidR="00B14EAC" w:rsidRPr="001424DA" w:rsidRDefault="00B14EAC" w:rsidP="00B14EAC">
      <w:pPr>
        <w:widowControl/>
        <w:overflowPunct w:val="0"/>
        <w:textAlignment w:val="baseline"/>
        <w:rPr>
          <w:b/>
          <w:lang w:eastAsia="en-US"/>
        </w:rPr>
      </w:pPr>
    </w:p>
    <w:p w:rsidR="00B14EAC" w:rsidRPr="001424DA" w:rsidRDefault="00B14EAC" w:rsidP="00B14EAC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lang w:eastAsia="en-US"/>
        </w:rPr>
        <w:t xml:space="preserve">2020 m. kovo </w:t>
      </w:r>
      <w:r>
        <w:rPr>
          <w:lang w:eastAsia="en-US"/>
        </w:rPr>
        <w:t>17</w:t>
      </w:r>
      <w:r w:rsidRPr="001424DA">
        <w:rPr>
          <w:lang w:eastAsia="en-US"/>
        </w:rPr>
        <w:t xml:space="preserve">  d. Nr. V1-</w:t>
      </w:r>
      <w:r w:rsidR="00CE58BD">
        <w:rPr>
          <w:lang w:eastAsia="en-US"/>
        </w:rPr>
        <w:t>27</w:t>
      </w:r>
      <w:bookmarkStart w:id="0" w:name="_GoBack"/>
      <w:bookmarkEnd w:id="0"/>
    </w:p>
    <w:p w:rsidR="00B14EAC" w:rsidRPr="001424DA" w:rsidRDefault="00B14EAC" w:rsidP="00B14EAC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lang w:eastAsia="en-US"/>
        </w:rPr>
        <w:t>Jonava</w:t>
      </w:r>
    </w:p>
    <w:p w:rsidR="00B14EAC" w:rsidRPr="001424DA" w:rsidRDefault="00B14EAC" w:rsidP="00B14EAC">
      <w:pPr>
        <w:suppressAutoHyphens/>
        <w:ind w:firstLine="993"/>
        <w:jc w:val="both"/>
        <w:rPr>
          <w:color w:val="000000"/>
        </w:rPr>
      </w:pPr>
      <w:bookmarkStart w:id="1" w:name="X729c85d5a6494b87b990a8175ab71ca9"/>
    </w:p>
    <w:p w:rsidR="00B14EAC" w:rsidRPr="001424DA" w:rsidRDefault="00B14EAC" w:rsidP="00B14EAC">
      <w:pPr>
        <w:suppressAutoHyphens/>
        <w:ind w:firstLine="993"/>
        <w:jc w:val="both"/>
        <w:rPr>
          <w:color w:val="000000"/>
        </w:rPr>
      </w:pPr>
      <w:r w:rsidRPr="001424DA">
        <w:rPr>
          <w:color w:val="000000"/>
        </w:rPr>
        <w:t>Vadovaudamasi Lietuvos Respublikos</w:t>
      </w:r>
      <w:r>
        <w:rPr>
          <w:color w:val="000000"/>
        </w:rPr>
        <w:t xml:space="preserve"> sveikatos apsaugos ministro – Valstybės lygio ekstremaliosios situacijos valstybės operacijų vadovo 2020 m. kovo 12 d. sprendimu Nr. V-337 „Dėl </w:t>
      </w:r>
      <w:proofErr w:type="spellStart"/>
      <w:r>
        <w:rPr>
          <w:color w:val="000000"/>
        </w:rPr>
        <w:t>koronaviruso</w:t>
      </w:r>
      <w:proofErr w:type="spellEnd"/>
      <w:r>
        <w:rPr>
          <w:color w:val="000000"/>
        </w:rPr>
        <w:t xml:space="preserve"> </w:t>
      </w:r>
      <w:r w:rsidRPr="001424DA">
        <w:rPr>
          <w:color w:val="000000"/>
        </w:rPr>
        <w:t>(COVID -19)</w:t>
      </w:r>
      <w:r>
        <w:rPr>
          <w:color w:val="000000"/>
        </w:rPr>
        <w:t xml:space="preserve"> valdymo priemonių“ 1 punktu ir Lietuvos Respublikos švietimo, mokslo ir sporto ministerijos rekomendacijomis</w:t>
      </w:r>
      <w:r w:rsidRPr="001424DA">
        <w:rPr>
          <w:color w:val="000000"/>
        </w:rPr>
        <w:t>:</w:t>
      </w:r>
    </w:p>
    <w:p w:rsidR="00B14EAC" w:rsidRPr="001424DA" w:rsidRDefault="00B14EAC" w:rsidP="00B14EAC">
      <w:pPr>
        <w:suppressAutoHyphens/>
        <w:ind w:firstLine="993"/>
        <w:jc w:val="both"/>
      </w:pPr>
      <w:r w:rsidRPr="001424DA">
        <w:t>1.</w:t>
      </w:r>
      <w:r>
        <w:t xml:space="preserve"> Į p a r e i g o j u:</w:t>
      </w:r>
      <w:r w:rsidRPr="001424DA">
        <w:t xml:space="preserve"> </w:t>
      </w:r>
    </w:p>
    <w:p w:rsidR="00B14EAC" w:rsidRDefault="00B14EAC" w:rsidP="00B14EAC">
      <w:pPr>
        <w:suppressAutoHyphens/>
        <w:ind w:firstLine="993"/>
        <w:jc w:val="both"/>
      </w:pPr>
      <w:r>
        <w:t>1</w:t>
      </w:r>
      <w:r w:rsidRPr="001424DA">
        <w:t xml:space="preserve">.1. </w:t>
      </w:r>
      <w:r>
        <w:t xml:space="preserve">gimnazijos skyriaus vedėją </w:t>
      </w:r>
      <w:proofErr w:type="spellStart"/>
      <w:r>
        <w:t>Dalę</w:t>
      </w:r>
      <w:proofErr w:type="spellEnd"/>
      <w:r>
        <w:t xml:space="preserve"> </w:t>
      </w:r>
      <w:proofErr w:type="spellStart"/>
      <w:r>
        <w:t>Aleknavičienę</w:t>
      </w:r>
      <w:proofErr w:type="spellEnd"/>
      <w:r>
        <w:t xml:space="preserve"> parengti bendrojo ugdymo mokytojų nuotolinio mokymo planą pagal pateiktą lentelę iki 2020 m. kovo 20 d.</w:t>
      </w:r>
    </w:p>
    <w:p w:rsidR="00B14EAC" w:rsidRDefault="00B14EAC" w:rsidP="00B14EAC">
      <w:pPr>
        <w:suppressAutoHyphens/>
        <w:ind w:firstLine="993"/>
        <w:jc w:val="both"/>
      </w:pPr>
      <w:r>
        <w:t xml:space="preserve">1.2. profesinio mokymo skyriaus vedėją Vilmą </w:t>
      </w:r>
      <w:proofErr w:type="spellStart"/>
      <w:r>
        <w:t>Telišauskienę</w:t>
      </w:r>
      <w:proofErr w:type="spellEnd"/>
      <w:r>
        <w:t xml:space="preserve"> parengti profesijos mokytojų nuotolinio mokymo planą pagal pateiktą lentelę iki 2020 m. kovo 20 d.</w:t>
      </w:r>
    </w:p>
    <w:p w:rsidR="00B14EAC" w:rsidRDefault="00B14EAC" w:rsidP="00B14EAC">
      <w:pPr>
        <w:suppressAutoHyphens/>
        <w:ind w:firstLine="993"/>
        <w:jc w:val="both"/>
      </w:pPr>
      <w:r>
        <w:t>1.3. 1.1. ir 1.2. punktuose nurodytas užduotis pateikti pavaduotojai ugdymui Kristinai Paulauskienei suderinimui iki 2020 m. kovo 23 d.</w:t>
      </w:r>
    </w:p>
    <w:p w:rsidR="00B14EAC" w:rsidRDefault="00B14EAC" w:rsidP="00B14EAC">
      <w:pPr>
        <w:suppressAutoHyphens/>
        <w:ind w:firstLine="993"/>
        <w:jc w:val="both"/>
      </w:pPr>
      <w:r>
        <w:t xml:space="preserve">2. Į s a k a u  pedagoginiams darbuotojams iki 2020 m. kovo 27 d. pasirengti nuotoliniam mokinių mokymui pagal skyrių vedėjų parengtus </w:t>
      </w:r>
      <w:r w:rsidR="005F1612">
        <w:t xml:space="preserve">ir su pavaduotoja ugdymui suderintus </w:t>
      </w:r>
      <w:r>
        <w:t xml:space="preserve">nuotolinio mokymo planus. </w:t>
      </w:r>
    </w:p>
    <w:p w:rsidR="005F1612" w:rsidRPr="001424DA" w:rsidRDefault="005F1612" w:rsidP="00B14EAC">
      <w:pPr>
        <w:suppressAutoHyphens/>
        <w:ind w:firstLine="993"/>
        <w:jc w:val="both"/>
      </w:pPr>
    </w:p>
    <w:p w:rsidR="00B14EAC" w:rsidRDefault="00B14EAC" w:rsidP="00B14EAC">
      <w:pPr>
        <w:pStyle w:val="BodyText1"/>
        <w:spacing w:before="0"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612" w:rsidRPr="001424DA" w:rsidRDefault="005F1612" w:rsidP="00B14EAC">
      <w:pPr>
        <w:pStyle w:val="BodyText1"/>
        <w:spacing w:before="0"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B14EAC" w:rsidRPr="001424DA" w:rsidRDefault="00B14EAC" w:rsidP="00B14EAC">
      <w:pPr>
        <w:widowControl/>
        <w:overflowPunct w:val="0"/>
        <w:jc w:val="both"/>
        <w:textAlignment w:val="baseline"/>
        <w:rPr>
          <w:lang w:eastAsia="en-US"/>
        </w:rPr>
      </w:pPr>
      <w:r w:rsidRPr="001424DA">
        <w:rPr>
          <w:color w:val="000000"/>
          <w:lang w:eastAsia="en-US"/>
        </w:rPr>
        <w:t> </w:t>
      </w:r>
      <w:r w:rsidRPr="001424DA">
        <w:rPr>
          <w:lang w:eastAsia="en-US"/>
        </w:rPr>
        <w:t xml:space="preserve">Direktorė </w:t>
      </w:r>
      <w:r w:rsidRPr="001424DA">
        <w:rPr>
          <w:lang w:eastAsia="en-US"/>
        </w:rPr>
        <w:tab/>
      </w:r>
      <w:r w:rsidRPr="001424DA">
        <w:rPr>
          <w:lang w:eastAsia="en-US"/>
        </w:rPr>
        <w:tab/>
      </w:r>
      <w:r w:rsidRPr="001424DA">
        <w:rPr>
          <w:lang w:eastAsia="en-US"/>
        </w:rPr>
        <w:tab/>
      </w:r>
      <w:r w:rsidRPr="001424DA">
        <w:rPr>
          <w:lang w:eastAsia="en-US"/>
        </w:rPr>
        <w:tab/>
        <w:t xml:space="preserve">                                    Virginija </w:t>
      </w:r>
      <w:proofErr w:type="spellStart"/>
      <w:r w:rsidRPr="001424DA">
        <w:rPr>
          <w:lang w:eastAsia="en-US"/>
        </w:rPr>
        <w:t>Milinavičienė</w:t>
      </w:r>
      <w:proofErr w:type="spellEnd"/>
    </w:p>
    <w:p w:rsidR="00B14EAC" w:rsidRDefault="00B14EAC" w:rsidP="00B14EAC">
      <w:pPr>
        <w:rPr>
          <w:lang w:eastAsia="en-US"/>
        </w:rPr>
      </w:pPr>
    </w:p>
    <w:p w:rsidR="00B14EAC" w:rsidRDefault="00B14EAC" w:rsidP="00B14EAC">
      <w:pPr>
        <w:rPr>
          <w:lang w:eastAsia="en-US"/>
        </w:rPr>
      </w:pPr>
    </w:p>
    <w:p w:rsidR="00B14EAC" w:rsidRPr="001424DA" w:rsidRDefault="00B14EAC" w:rsidP="00B14EAC">
      <w:pPr>
        <w:rPr>
          <w:lang w:eastAsia="en-US"/>
        </w:rPr>
      </w:pPr>
      <w:r w:rsidRPr="001424DA">
        <w:rPr>
          <w:lang w:eastAsia="en-US"/>
        </w:rPr>
        <w:t>Susipažinau</w:t>
      </w:r>
      <w:r>
        <w:rPr>
          <w:lang w:eastAsia="en-US"/>
        </w:rPr>
        <w:t xml:space="preserve"> ir sutinku</w:t>
      </w:r>
    </w:p>
    <w:p w:rsidR="00B14EAC" w:rsidRPr="001424DA" w:rsidRDefault="00B14EAC" w:rsidP="00B14EAC">
      <w:pPr>
        <w:rPr>
          <w:lang w:eastAsia="en-US"/>
        </w:rPr>
      </w:pPr>
    </w:p>
    <w:p w:rsidR="00B14EAC" w:rsidRPr="001424DA" w:rsidRDefault="00B14EAC" w:rsidP="00B14EAC">
      <w:pPr>
        <w:rPr>
          <w:lang w:eastAsia="en-US"/>
        </w:rPr>
      </w:pPr>
    </w:p>
    <w:p w:rsidR="00B14EAC" w:rsidRPr="001424DA" w:rsidRDefault="00B14EAC" w:rsidP="00B14EAC">
      <w:pPr>
        <w:rPr>
          <w:lang w:eastAsia="en-US"/>
        </w:rPr>
      </w:pPr>
      <w:r w:rsidRPr="001424DA">
        <w:rPr>
          <w:lang w:eastAsia="en-US"/>
        </w:rPr>
        <w:t>Kristina Paulauskienė</w:t>
      </w:r>
    </w:p>
    <w:p w:rsidR="00B14EAC" w:rsidRPr="001424DA" w:rsidRDefault="00B14EAC" w:rsidP="00B14EAC">
      <w:pPr>
        <w:rPr>
          <w:lang w:eastAsia="en-US"/>
        </w:rPr>
      </w:pPr>
    </w:p>
    <w:p w:rsidR="00B14EAC" w:rsidRPr="001424DA" w:rsidRDefault="00B14EAC" w:rsidP="00B14EAC">
      <w:pPr>
        <w:rPr>
          <w:lang w:eastAsia="en-US"/>
        </w:rPr>
      </w:pPr>
    </w:p>
    <w:p w:rsidR="00B14EAC" w:rsidRPr="001424DA" w:rsidRDefault="00B14EAC" w:rsidP="00B14EAC">
      <w:pPr>
        <w:rPr>
          <w:lang w:eastAsia="en-US"/>
        </w:rPr>
      </w:pPr>
    </w:p>
    <w:p w:rsidR="00B14EAC" w:rsidRDefault="00B14EAC" w:rsidP="00B14EAC">
      <w:pPr>
        <w:rPr>
          <w:lang w:eastAsia="en-US"/>
        </w:rPr>
      </w:pPr>
      <w:proofErr w:type="spellStart"/>
      <w:r>
        <w:rPr>
          <w:lang w:eastAsia="en-US"/>
        </w:rPr>
        <w:t>Dalė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Aleknavičienė</w:t>
      </w:r>
      <w:proofErr w:type="spellEnd"/>
    </w:p>
    <w:p w:rsidR="00B14EAC" w:rsidRDefault="00B14EAC" w:rsidP="00B14EAC">
      <w:pPr>
        <w:rPr>
          <w:lang w:eastAsia="en-US"/>
        </w:rPr>
      </w:pPr>
    </w:p>
    <w:p w:rsidR="00B14EAC" w:rsidRDefault="00B14EAC" w:rsidP="00B14EAC">
      <w:pPr>
        <w:rPr>
          <w:lang w:eastAsia="en-US"/>
        </w:rPr>
      </w:pPr>
    </w:p>
    <w:p w:rsidR="00B14EAC" w:rsidRDefault="00B14EAC" w:rsidP="00B14EAC">
      <w:pPr>
        <w:rPr>
          <w:lang w:eastAsia="en-US"/>
        </w:rPr>
      </w:pPr>
    </w:p>
    <w:p w:rsidR="00B14EAC" w:rsidRPr="001424DA" w:rsidRDefault="00B14EAC" w:rsidP="00B14EAC">
      <w:pPr>
        <w:rPr>
          <w:lang w:eastAsia="en-US"/>
        </w:rPr>
      </w:pPr>
      <w:r>
        <w:rPr>
          <w:lang w:eastAsia="en-US"/>
        </w:rPr>
        <w:t xml:space="preserve">Vilma </w:t>
      </w:r>
      <w:proofErr w:type="spellStart"/>
      <w:r>
        <w:rPr>
          <w:lang w:eastAsia="en-US"/>
        </w:rPr>
        <w:t>Telišauskienė</w:t>
      </w:r>
      <w:proofErr w:type="spellEnd"/>
    </w:p>
    <w:p w:rsidR="00B14EAC" w:rsidRPr="001424DA" w:rsidRDefault="00B14EAC" w:rsidP="00B14EAC">
      <w:pPr>
        <w:rPr>
          <w:lang w:eastAsia="en-US"/>
        </w:rPr>
      </w:pPr>
    </w:p>
    <w:p w:rsidR="00B14EAC" w:rsidRPr="001424DA" w:rsidRDefault="00B14EAC" w:rsidP="00B14EAC">
      <w:pPr>
        <w:rPr>
          <w:lang w:eastAsia="en-US"/>
        </w:rPr>
      </w:pPr>
    </w:p>
    <w:p w:rsidR="00B14EAC" w:rsidRDefault="00B14EAC" w:rsidP="00B14EAC"/>
    <w:p w:rsidR="00870F92" w:rsidRDefault="00870F92"/>
    <w:p w:rsidR="00E203DD" w:rsidRDefault="00E203DD"/>
    <w:p w:rsidR="00E203DD" w:rsidRDefault="00E203DD"/>
    <w:p w:rsidR="00E203DD" w:rsidRDefault="00E203DD"/>
    <w:p w:rsidR="00E203DD" w:rsidRDefault="00E203DD" w:rsidP="00E203DD">
      <w:pPr>
        <w:pStyle w:val="Betarp"/>
        <w:ind w:left="10490"/>
        <w:rPr>
          <w:rFonts w:ascii="Times New Roman" w:hAnsi="Times New Roman" w:cs="Times New Roman"/>
          <w:sz w:val="24"/>
          <w:szCs w:val="24"/>
        </w:rPr>
        <w:sectPr w:rsidR="00E203DD" w:rsidSect="002564C9"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E203DD" w:rsidRPr="00DA523E" w:rsidRDefault="00E203DD" w:rsidP="00E203DD">
      <w:pPr>
        <w:pStyle w:val="Betarp"/>
        <w:ind w:left="10490"/>
        <w:rPr>
          <w:rFonts w:ascii="Times New Roman" w:hAnsi="Times New Roman" w:cs="Times New Roman"/>
          <w:sz w:val="24"/>
          <w:szCs w:val="24"/>
        </w:rPr>
      </w:pPr>
      <w:r w:rsidRPr="00DA523E">
        <w:rPr>
          <w:rFonts w:ascii="Times New Roman" w:hAnsi="Times New Roman" w:cs="Times New Roman"/>
          <w:sz w:val="24"/>
          <w:szCs w:val="24"/>
        </w:rPr>
        <w:lastRenderedPageBreak/>
        <w:t>PATVIRTINTA</w:t>
      </w:r>
    </w:p>
    <w:p w:rsidR="00E203DD" w:rsidRPr="00DA523E" w:rsidRDefault="00E203DD" w:rsidP="00E203DD">
      <w:pPr>
        <w:pStyle w:val="Betarp"/>
        <w:ind w:left="10490"/>
        <w:rPr>
          <w:rFonts w:ascii="Times New Roman" w:hAnsi="Times New Roman" w:cs="Times New Roman"/>
          <w:sz w:val="24"/>
          <w:szCs w:val="24"/>
        </w:rPr>
      </w:pPr>
      <w:r w:rsidRPr="00DA523E">
        <w:rPr>
          <w:rFonts w:ascii="Times New Roman" w:hAnsi="Times New Roman" w:cs="Times New Roman"/>
          <w:sz w:val="24"/>
          <w:szCs w:val="24"/>
        </w:rPr>
        <w:t>Jonavos politechnikos mokyklos</w:t>
      </w:r>
    </w:p>
    <w:p w:rsidR="00E203DD" w:rsidRPr="00DA523E" w:rsidRDefault="00E203DD" w:rsidP="00E203DD">
      <w:pPr>
        <w:pStyle w:val="Betarp"/>
        <w:ind w:left="10490"/>
        <w:rPr>
          <w:rFonts w:ascii="Times New Roman" w:hAnsi="Times New Roman" w:cs="Times New Roman"/>
          <w:sz w:val="24"/>
          <w:szCs w:val="24"/>
        </w:rPr>
      </w:pPr>
      <w:r w:rsidRPr="00DA523E">
        <w:rPr>
          <w:rFonts w:ascii="Times New Roman" w:hAnsi="Times New Roman" w:cs="Times New Roman"/>
          <w:sz w:val="24"/>
          <w:szCs w:val="24"/>
        </w:rPr>
        <w:t>Direktoriaus 2020 m. kovo 17 d.</w:t>
      </w:r>
    </w:p>
    <w:p w:rsidR="00E203DD" w:rsidRPr="00DA523E" w:rsidRDefault="00E203DD" w:rsidP="00E203DD">
      <w:pPr>
        <w:pStyle w:val="Betarp"/>
        <w:ind w:left="10490"/>
        <w:rPr>
          <w:rFonts w:ascii="Times New Roman" w:hAnsi="Times New Roman" w:cs="Times New Roman"/>
          <w:sz w:val="24"/>
          <w:szCs w:val="24"/>
        </w:rPr>
      </w:pPr>
      <w:r w:rsidRPr="00DA523E">
        <w:rPr>
          <w:rFonts w:ascii="Times New Roman" w:hAnsi="Times New Roman" w:cs="Times New Roman"/>
          <w:sz w:val="24"/>
          <w:szCs w:val="24"/>
        </w:rPr>
        <w:t>Įsakymu Nr. V1-27</w:t>
      </w:r>
    </w:p>
    <w:p w:rsidR="00E203DD" w:rsidRDefault="00E203DD" w:rsidP="00E203DD">
      <w:pPr>
        <w:jc w:val="center"/>
        <w:rPr>
          <w:sz w:val="32"/>
        </w:rPr>
      </w:pPr>
    </w:p>
    <w:p w:rsidR="00E203DD" w:rsidRDefault="00E203DD" w:rsidP="00E203DD">
      <w:pPr>
        <w:jc w:val="center"/>
        <w:rPr>
          <w:sz w:val="32"/>
        </w:rPr>
      </w:pPr>
    </w:p>
    <w:p w:rsidR="00E203DD" w:rsidRPr="00CE7454" w:rsidRDefault="00E203DD" w:rsidP="00E203DD">
      <w:pPr>
        <w:jc w:val="center"/>
        <w:rPr>
          <w:sz w:val="32"/>
        </w:rPr>
      </w:pPr>
      <w:r w:rsidRPr="00CE7454">
        <w:rPr>
          <w:sz w:val="32"/>
        </w:rPr>
        <w:t xml:space="preserve">Bendrojo ugdymo mokytojų/ profesijos mokytojų </w:t>
      </w:r>
    </w:p>
    <w:p w:rsidR="00E203DD" w:rsidRPr="00CE7454" w:rsidRDefault="00E203DD" w:rsidP="00E203DD">
      <w:pPr>
        <w:jc w:val="center"/>
        <w:rPr>
          <w:sz w:val="32"/>
        </w:rPr>
      </w:pPr>
      <w:r w:rsidRPr="00CE7454">
        <w:rPr>
          <w:sz w:val="32"/>
        </w:rPr>
        <w:t>nuotolinio mokymo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203DD" w:rsidTr="00056E16">
        <w:tc>
          <w:tcPr>
            <w:tcW w:w="2912" w:type="dxa"/>
          </w:tcPr>
          <w:p w:rsidR="00E203DD" w:rsidRDefault="00E203DD" w:rsidP="00056E16">
            <w:pPr>
              <w:jc w:val="center"/>
              <w:rPr>
                <w:sz w:val="28"/>
              </w:rPr>
            </w:pPr>
            <w:r w:rsidRPr="00CE7454">
              <w:rPr>
                <w:sz w:val="28"/>
              </w:rPr>
              <w:t>Dalykas/</w:t>
            </w:r>
          </w:p>
          <w:p w:rsidR="00E203DD" w:rsidRPr="00CE7454" w:rsidRDefault="00E203DD" w:rsidP="00056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klasė/</w:t>
            </w:r>
            <w:r w:rsidRPr="00CE7454">
              <w:rPr>
                <w:sz w:val="28"/>
              </w:rPr>
              <w:t>grupė</w:t>
            </w:r>
          </w:p>
        </w:tc>
        <w:tc>
          <w:tcPr>
            <w:tcW w:w="2912" w:type="dxa"/>
          </w:tcPr>
          <w:p w:rsidR="00E203DD" w:rsidRPr="00CE7454" w:rsidRDefault="00E203DD" w:rsidP="00056E16">
            <w:pPr>
              <w:jc w:val="center"/>
              <w:rPr>
                <w:sz w:val="28"/>
              </w:rPr>
            </w:pPr>
            <w:r w:rsidRPr="00CE7454">
              <w:rPr>
                <w:sz w:val="28"/>
              </w:rPr>
              <w:t>Dėstantis mokytojas</w:t>
            </w:r>
          </w:p>
        </w:tc>
        <w:tc>
          <w:tcPr>
            <w:tcW w:w="2912" w:type="dxa"/>
          </w:tcPr>
          <w:p w:rsidR="00E203DD" w:rsidRPr="00CE7454" w:rsidRDefault="00E203DD" w:rsidP="00056E16">
            <w:pPr>
              <w:jc w:val="center"/>
              <w:rPr>
                <w:sz w:val="28"/>
              </w:rPr>
            </w:pPr>
            <w:r w:rsidRPr="00CE7454">
              <w:rPr>
                <w:sz w:val="28"/>
              </w:rPr>
              <w:t>Kokiu būdu būtų palaikomas ryšys  su mokiniais</w:t>
            </w:r>
          </w:p>
        </w:tc>
        <w:tc>
          <w:tcPr>
            <w:tcW w:w="2912" w:type="dxa"/>
          </w:tcPr>
          <w:p w:rsidR="00E203DD" w:rsidRPr="00CE7454" w:rsidRDefault="00E203DD" w:rsidP="00056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Mokiniams teikiamų užduočių sąrašas</w:t>
            </w:r>
          </w:p>
        </w:tc>
        <w:tc>
          <w:tcPr>
            <w:tcW w:w="2912" w:type="dxa"/>
          </w:tcPr>
          <w:p w:rsidR="00E203DD" w:rsidRPr="00CE7454" w:rsidRDefault="00E203DD" w:rsidP="00056E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Mokinių atsiskaitymo būdai</w:t>
            </w:r>
          </w:p>
        </w:tc>
      </w:tr>
      <w:tr w:rsidR="00E203DD" w:rsidTr="00056E16"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</w:tr>
      <w:tr w:rsidR="00E203DD" w:rsidTr="00056E16"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</w:tr>
      <w:tr w:rsidR="00E203DD" w:rsidTr="00056E16"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</w:tr>
      <w:tr w:rsidR="00E203DD" w:rsidTr="00056E16"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</w:tr>
      <w:tr w:rsidR="00E203DD" w:rsidTr="00056E16"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  <w:tc>
          <w:tcPr>
            <w:tcW w:w="2912" w:type="dxa"/>
          </w:tcPr>
          <w:p w:rsidR="00E203DD" w:rsidRPr="009E347C" w:rsidRDefault="00E203DD" w:rsidP="00056E16">
            <w:pPr>
              <w:jc w:val="center"/>
            </w:pPr>
          </w:p>
        </w:tc>
      </w:tr>
    </w:tbl>
    <w:p w:rsidR="00E203DD" w:rsidRDefault="00E203DD" w:rsidP="00E203DD">
      <w:pPr>
        <w:jc w:val="center"/>
        <w:rPr>
          <w:sz w:val="32"/>
        </w:rPr>
      </w:pPr>
    </w:p>
    <w:p w:rsidR="00E203DD" w:rsidRPr="009E347C" w:rsidRDefault="00E203DD" w:rsidP="00E203DD">
      <w:pPr>
        <w:jc w:val="center"/>
        <w:rPr>
          <w:sz w:val="32"/>
        </w:rPr>
      </w:pPr>
    </w:p>
    <w:p w:rsidR="00E203DD" w:rsidRDefault="00E203DD"/>
    <w:sectPr w:rsidR="00E203DD" w:rsidSect="00E203DD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AC"/>
    <w:rsid w:val="005F1612"/>
    <w:rsid w:val="00870F92"/>
    <w:rsid w:val="00B14EAC"/>
    <w:rsid w:val="00CE58BD"/>
    <w:rsid w:val="00E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564C-D0C4-44D4-9179-1320773B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">
    <w:name w:val="Body text_"/>
    <w:basedOn w:val="Numatytasispastraiposriftas"/>
    <w:link w:val="BodyText1"/>
    <w:locked/>
    <w:rsid w:val="00B14EAC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prastasis"/>
    <w:link w:val="Bodytext"/>
    <w:rsid w:val="00B14EAC"/>
    <w:pPr>
      <w:shd w:val="clear" w:color="auto" w:fill="FFFFFF"/>
      <w:autoSpaceDE/>
      <w:autoSpaceDN/>
      <w:adjustRightInd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16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1612"/>
    <w:rPr>
      <w:rFonts w:ascii="Segoe UI" w:eastAsia="Times New Roman" w:hAnsi="Segoe UI" w:cs="Segoe UI"/>
      <w:sz w:val="18"/>
      <w:szCs w:val="18"/>
      <w:lang w:eastAsia="lt-LT"/>
    </w:rPr>
  </w:style>
  <w:style w:type="table" w:styleId="Lentelstinklelis">
    <w:name w:val="Table Grid"/>
    <w:basedOn w:val="prastojilentel"/>
    <w:uiPriority w:val="39"/>
    <w:rsid w:val="00E2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E20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3</cp:revision>
  <cp:lastPrinted>2020-03-17T11:33:00Z</cp:lastPrinted>
  <dcterms:created xsi:type="dcterms:W3CDTF">2020-03-17T11:17:00Z</dcterms:created>
  <dcterms:modified xsi:type="dcterms:W3CDTF">2020-03-27T09:47:00Z</dcterms:modified>
</cp:coreProperties>
</file>